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50CFF7">
      <w:pPr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240" w:lineRule="auto"/>
        <w:ind w:left="0" w:leftChars="0"/>
        <w:jc w:val="center"/>
        <w:textAlignment w:val="auto"/>
        <w:rPr>
          <w:rFonts w:hint="eastAsia" w:ascii="楷体" w:hAnsi="楷体" w:eastAsia="楷体" w:cs="楷体"/>
          <w:b/>
          <w:bCs/>
          <w:sz w:val="28"/>
          <w:szCs w:val="28"/>
        </w:rPr>
      </w:pPr>
      <w:bookmarkStart w:id="2" w:name="_GoBack"/>
      <w:r>
        <w:rPr>
          <w:rFonts w:hint="eastAsia" w:ascii="楷体" w:hAnsi="楷体" w:eastAsia="楷体" w:cs="楷体"/>
          <w:b/>
          <w:bCs/>
          <w:sz w:val="28"/>
          <w:szCs w:val="28"/>
        </w:rPr>
        <w:t>International Workshop on Nursing and Health Care Research (WNCR 2026)</w:t>
      </w:r>
    </w:p>
    <w:bookmarkEnd w:id="2"/>
    <w:p w14:paraId="340494FF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jc w:val="center"/>
        <w:textAlignment w:val="auto"/>
        <w:rPr>
          <w:rFonts w:hint="eastAsia" w:ascii="楷体" w:hAnsi="楷体" w:eastAsia="楷体" w:cs="楷体"/>
          <w:bCs/>
          <w:kern w:val="0"/>
          <w:sz w:val="24"/>
          <w:szCs w:val="24"/>
        </w:rPr>
      </w:pPr>
      <w:r>
        <w:rPr>
          <w:rFonts w:hint="eastAsia" w:ascii="楷体" w:hAnsi="楷体" w:eastAsia="楷体" w:cs="楷体"/>
          <w:bCs/>
          <w:kern w:val="0"/>
          <w:sz w:val="24"/>
          <w:szCs w:val="24"/>
        </w:rPr>
        <w:t>2026 年护理与健康护理研究国际研讨会（WNCR 2026）</w:t>
      </w:r>
    </w:p>
    <w:p w14:paraId="4CDB380E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jc w:val="center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  <w:u w:val="single"/>
        </w:rPr>
      </w:pP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begin"/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instrText xml:space="preserve"> HYPERLINK "https://www.iwncr.com/" </w:instrTex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separate"/>
      </w:r>
      <w:r>
        <w:rPr>
          <w:rStyle w:val="10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t>https://www.iwncr.com/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auto"/>
          <w:spacing w:val="0"/>
          <w:sz w:val="24"/>
          <w:szCs w:val="24"/>
          <w:u w:val="none"/>
          <w:shd w:val="clear" w:fill="FFFFFF"/>
        </w:rPr>
        <w:fldChar w:fldCharType="end"/>
      </w:r>
    </w:p>
    <w:p w14:paraId="4F3291BB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/>
        <w:jc w:val="center"/>
        <w:textAlignment w:val="auto"/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会议时间: 2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026年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月2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9-30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日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 xml:space="preserve"> </w:t>
      </w:r>
    </w:p>
    <w:p w14:paraId="2EE4B06D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/>
        <w:jc w:val="center"/>
        <w:textAlignment w:val="auto"/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线上</w:t>
      </w:r>
      <w:r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举办</w:t>
      </w:r>
    </w:p>
    <w:p w14:paraId="1232B78C">
      <w:pPr>
        <w:pStyle w:val="6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0"/>
        <w:jc w:val="center"/>
        <w:textAlignment w:val="auto"/>
        <w:rPr>
          <w:rStyle w:val="9"/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19B5077F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请注意：</w:t>
      </w:r>
      <w:r>
        <w:rPr>
          <w:rFonts w:hint="eastAsia" w:ascii="楷体" w:hAnsi="楷体" w:eastAsia="楷体" w:cs="楷体"/>
          <w:bCs/>
          <w:sz w:val="24"/>
          <w:szCs w:val="24"/>
        </w:rPr>
        <w:t>1.注册表填写完成之后请提供WORD 文件，无须扫描成其他格式</w:t>
      </w:r>
    </w:p>
    <w:p w14:paraId="50ED61D0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 w:firstLine="960" w:firstLineChars="400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2.请务必填写完整信息（将按此地址邮寄发票和其他相关 文件）</w:t>
      </w:r>
    </w:p>
    <w:p w14:paraId="3DCE4343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</w:p>
    <w:p w14:paraId="77458377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t>步骤一：填写基本信息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7"/>
        <w:gridCol w:w="1361"/>
        <w:gridCol w:w="1548"/>
        <w:gridCol w:w="1491"/>
        <w:gridCol w:w="1665"/>
      </w:tblGrid>
      <w:tr w14:paraId="39CB8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475" w:type="dxa"/>
            <w:vAlign w:val="center"/>
          </w:tcPr>
          <w:p w14:paraId="40D16FE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文章编号</w:t>
            </w:r>
          </w:p>
        </w:tc>
        <w:tc>
          <w:tcPr>
            <w:tcW w:w="6047" w:type="dxa"/>
            <w:gridSpan w:val="4"/>
          </w:tcPr>
          <w:p w14:paraId="3DBDEA1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1651B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  <w:jc w:val="center"/>
        </w:trPr>
        <w:tc>
          <w:tcPr>
            <w:tcW w:w="2475" w:type="dxa"/>
            <w:vAlign w:val="center"/>
          </w:tcPr>
          <w:p w14:paraId="5074E4F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文章题目（英文）</w:t>
            </w:r>
          </w:p>
        </w:tc>
        <w:tc>
          <w:tcPr>
            <w:tcW w:w="6047" w:type="dxa"/>
            <w:gridSpan w:val="4"/>
          </w:tcPr>
          <w:p w14:paraId="2F81817F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349595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2475" w:type="dxa"/>
            <w:vAlign w:val="center"/>
          </w:tcPr>
          <w:p w14:paraId="582C991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通讯作者姓名（中文）</w:t>
            </w:r>
          </w:p>
        </w:tc>
        <w:tc>
          <w:tcPr>
            <w:tcW w:w="6047" w:type="dxa"/>
            <w:gridSpan w:val="4"/>
          </w:tcPr>
          <w:p w14:paraId="41FA262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48364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2475" w:type="dxa"/>
            <w:vAlign w:val="center"/>
          </w:tcPr>
          <w:p w14:paraId="69A2D28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单位</w:t>
            </w:r>
          </w:p>
        </w:tc>
        <w:tc>
          <w:tcPr>
            <w:tcW w:w="6047" w:type="dxa"/>
            <w:gridSpan w:val="4"/>
          </w:tcPr>
          <w:p w14:paraId="2673EC2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3B438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75" w:type="dxa"/>
            <w:vAlign w:val="center"/>
          </w:tcPr>
          <w:p w14:paraId="648E9A3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职位：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教授/副教授/博士/硕士/等</w:t>
            </w:r>
          </w:p>
        </w:tc>
        <w:tc>
          <w:tcPr>
            <w:tcW w:w="6047" w:type="dxa"/>
            <w:gridSpan w:val="4"/>
          </w:tcPr>
          <w:p w14:paraId="4DBF343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711AF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2475" w:type="dxa"/>
            <w:vAlign w:val="center"/>
          </w:tcPr>
          <w:p w14:paraId="286F6AE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电子邮箱</w:t>
            </w:r>
          </w:p>
        </w:tc>
        <w:tc>
          <w:tcPr>
            <w:tcW w:w="6047" w:type="dxa"/>
            <w:gridSpan w:val="4"/>
            <w:vAlign w:val="center"/>
          </w:tcPr>
          <w:p w14:paraId="5563CF7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2E4C1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2475" w:type="dxa"/>
            <w:vAlign w:val="center"/>
          </w:tcPr>
          <w:p w14:paraId="3342317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联系电话</w:t>
            </w:r>
          </w:p>
        </w:tc>
        <w:tc>
          <w:tcPr>
            <w:tcW w:w="6047" w:type="dxa"/>
            <w:gridSpan w:val="4"/>
          </w:tcPr>
          <w:p w14:paraId="0D70752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1BD1C3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2475" w:type="dxa"/>
            <w:vMerge w:val="restart"/>
            <w:vAlign w:val="center"/>
          </w:tcPr>
          <w:p w14:paraId="38DF331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导师信息</w:t>
            </w:r>
          </w:p>
        </w:tc>
        <w:tc>
          <w:tcPr>
            <w:tcW w:w="1329" w:type="dxa"/>
            <w:vAlign w:val="center"/>
          </w:tcPr>
          <w:p w14:paraId="65B6E54C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姓名</w:t>
            </w:r>
          </w:p>
        </w:tc>
        <w:tc>
          <w:tcPr>
            <w:tcW w:w="1549" w:type="dxa"/>
            <w:vAlign w:val="center"/>
          </w:tcPr>
          <w:p w14:paraId="3487717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职称职务</w:t>
            </w:r>
          </w:p>
        </w:tc>
        <w:tc>
          <w:tcPr>
            <w:tcW w:w="1482" w:type="dxa"/>
            <w:vAlign w:val="center"/>
          </w:tcPr>
          <w:p w14:paraId="4B17FE47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邮箱</w:t>
            </w:r>
          </w:p>
        </w:tc>
        <w:tc>
          <w:tcPr>
            <w:tcW w:w="1687" w:type="dxa"/>
            <w:vAlign w:val="center"/>
          </w:tcPr>
          <w:p w14:paraId="7282B7C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手 机</w:t>
            </w:r>
          </w:p>
        </w:tc>
      </w:tr>
      <w:tr w14:paraId="085C7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2475" w:type="dxa"/>
            <w:vMerge w:val="continue"/>
          </w:tcPr>
          <w:p w14:paraId="5957665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329" w:type="dxa"/>
          </w:tcPr>
          <w:p w14:paraId="08FE1DB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549" w:type="dxa"/>
          </w:tcPr>
          <w:p w14:paraId="17C747A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482" w:type="dxa"/>
          </w:tcPr>
          <w:p w14:paraId="5314BEC3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  <w:tc>
          <w:tcPr>
            <w:tcW w:w="1687" w:type="dxa"/>
          </w:tcPr>
          <w:p w14:paraId="5DE72AA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</w:p>
        </w:tc>
      </w:tr>
      <w:tr w14:paraId="4DEDD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  <w:jc w:val="center"/>
        </w:trPr>
        <w:tc>
          <w:tcPr>
            <w:tcW w:w="0" w:type="auto"/>
            <w:gridSpan w:val="5"/>
          </w:tcPr>
          <w:p w14:paraId="5F54A94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您是通过何种方式知道本届会议信息：会议官网□  小木虫□  邮件□  学校网站□  中国学术会议在线□  他人推荐□ 学校海报□ 其他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  <w:u w:val="single"/>
              </w:rPr>
              <w:t xml:space="preserve">                                        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                                       </w:t>
            </w:r>
          </w:p>
        </w:tc>
      </w:tr>
      <w:tr w14:paraId="56904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0" w:type="auto"/>
            <w:gridSpan w:val="5"/>
            <w:vAlign w:val="center"/>
          </w:tcPr>
          <w:p w14:paraId="38775F5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default" w:ascii="楷体" w:hAnsi="楷体" w:eastAsia="楷体" w:cs="楷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</w:rPr>
              <w:t xml:space="preserve">参会形式:  1. 口头报告   2. 海报展示  </w:t>
            </w:r>
            <w:r>
              <w:rPr>
                <w:rFonts w:hint="eastAsia" w:ascii="楷体" w:hAnsi="楷体" w:eastAsia="楷体" w:cs="楷体"/>
                <w:bCs/>
                <w:color w:val="auto"/>
                <w:sz w:val="24"/>
                <w:szCs w:val="24"/>
                <w:lang w:val="en-US" w:eastAsia="zh-CN"/>
              </w:rPr>
              <w:t xml:space="preserve"> 3.仅参会</w:t>
            </w:r>
          </w:p>
        </w:tc>
      </w:tr>
      <w:tr w14:paraId="72350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0" w:type="auto"/>
            <w:gridSpan w:val="5"/>
          </w:tcPr>
          <w:p w14:paraId="794BF64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其他会议要求或建议：</w:t>
            </w:r>
          </w:p>
        </w:tc>
      </w:tr>
    </w:tbl>
    <w:p w14:paraId="3682D760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</w:p>
    <w:p w14:paraId="76C98954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t>步骤二：注册费用说明（勾选并填写费用总计）</w:t>
      </w:r>
    </w:p>
    <w:tbl>
      <w:tblPr>
        <w:tblStyle w:val="7"/>
        <w:tblpPr w:leftFromText="180" w:rightFromText="180" w:vertAnchor="text" w:horzAnchor="margin" w:tblpXSpec="center" w:tblpY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78"/>
        <w:gridCol w:w="2441"/>
        <w:gridCol w:w="1303"/>
      </w:tblGrid>
      <w:tr w14:paraId="064FE5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0" w:type="auto"/>
            <w:gridSpan w:val="3"/>
          </w:tcPr>
          <w:p w14:paraId="2CA663D0">
            <w:pPr>
              <w:pStyle w:val="14"/>
              <w:keepLines w:val="0"/>
              <w:pageBreakBefore w:val="0"/>
              <w:tabs>
                <w:tab w:val="left" w:pos="1271"/>
              </w:tabs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注册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费说明</w:t>
            </w:r>
          </w:p>
        </w:tc>
      </w:tr>
      <w:tr w14:paraId="7F8F0F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821" w:type="dxa"/>
            <w:vAlign w:val="center"/>
          </w:tcPr>
          <w:p w14:paraId="4228F468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  <w:t>普通作者注册</w:t>
            </w:r>
          </w:p>
        </w:tc>
        <w:tc>
          <w:tcPr>
            <w:tcW w:w="2391" w:type="dxa"/>
            <w:vAlign w:val="center"/>
          </w:tcPr>
          <w:p w14:paraId="383505FC">
            <w:pPr>
              <w:pStyle w:val="14"/>
              <w:keepLines w:val="0"/>
              <w:pageBreakBefore w:val="0"/>
              <w:tabs>
                <w:tab w:val="left" w:pos="1214"/>
              </w:tabs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14000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/篇</w:t>
            </w:r>
          </w:p>
        </w:tc>
        <w:tc>
          <w:tcPr>
            <w:tcW w:w="1310" w:type="dxa"/>
            <w:vAlign w:val="center"/>
          </w:tcPr>
          <w:p w14:paraId="653363F8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</w:tr>
      <w:tr w14:paraId="092A6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821" w:type="dxa"/>
            <w:vAlign w:val="center"/>
          </w:tcPr>
          <w:p w14:paraId="3036F9E3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多人投稿注册（＞5人）</w:t>
            </w:r>
          </w:p>
        </w:tc>
        <w:tc>
          <w:tcPr>
            <w:tcW w:w="2391" w:type="dxa"/>
            <w:vAlign w:val="center"/>
          </w:tcPr>
          <w:p w14:paraId="191B2CE4">
            <w:pPr>
              <w:pStyle w:val="14"/>
              <w:keepLines w:val="0"/>
              <w:pageBreakBefore w:val="0"/>
              <w:tabs>
                <w:tab w:val="left" w:pos="1214"/>
              </w:tabs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12000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/篇</w:t>
            </w:r>
          </w:p>
        </w:tc>
        <w:tc>
          <w:tcPr>
            <w:tcW w:w="1310" w:type="dxa"/>
          </w:tcPr>
          <w:p w14:paraId="165B9A17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</w:tr>
      <w:tr w14:paraId="1B780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atLeast"/>
        </w:trPr>
        <w:tc>
          <w:tcPr>
            <w:tcW w:w="4821" w:type="dxa"/>
            <w:shd w:val="clear" w:color="auto" w:fill="auto"/>
            <w:vAlign w:val="center"/>
          </w:tcPr>
          <w:p w14:paraId="49E93C4A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 w:val="0"/>
                <w:bCs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val="en-US" w:eastAsia="zh-CN"/>
              </w:rPr>
              <w:t>多人投稿注册（＞20人）</w:t>
            </w:r>
          </w:p>
        </w:tc>
        <w:tc>
          <w:tcPr>
            <w:tcW w:w="2391" w:type="dxa"/>
            <w:shd w:val="clear" w:color="auto" w:fill="auto"/>
            <w:vAlign w:val="center"/>
          </w:tcPr>
          <w:p w14:paraId="5603382B">
            <w:pPr>
              <w:pStyle w:val="14"/>
              <w:keepLines w:val="0"/>
              <w:pageBreakBefore w:val="0"/>
              <w:tabs>
                <w:tab w:val="left" w:pos="1214"/>
              </w:tabs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/>
                <w:bCs/>
                <w:kern w:val="0"/>
                <w:sz w:val="24"/>
                <w:szCs w:val="24"/>
                <w:lang w:val="en-AU" w:eastAsia="zh-CN" w:bidi="ar-SA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人民币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11000</w:t>
            </w:r>
            <w:r>
              <w:rPr>
                <w:rFonts w:hint="eastAsia" w:ascii="楷体" w:hAnsi="楷体" w:eastAsia="楷体" w:cs="楷体"/>
                <w:sz w:val="24"/>
                <w:szCs w:val="24"/>
                <w:lang w:eastAsia="zh-CN"/>
              </w:rPr>
              <w:t>元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/篇</w:t>
            </w:r>
          </w:p>
        </w:tc>
        <w:tc>
          <w:tcPr>
            <w:tcW w:w="1310" w:type="dxa"/>
          </w:tcPr>
          <w:p w14:paraId="435874D7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</w:pPr>
          </w:p>
        </w:tc>
      </w:tr>
      <w:tr w14:paraId="53E77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2" w:hRule="atLeast"/>
        </w:trPr>
        <w:tc>
          <w:tcPr>
            <w:tcW w:w="0" w:type="auto"/>
            <w:gridSpan w:val="3"/>
          </w:tcPr>
          <w:p w14:paraId="100EB15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说明：</w:t>
            </w:r>
          </w:p>
          <w:p w14:paraId="17F94B70">
            <w:pPr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会议注册费包括：论文版面费，一位作者参会费用</w:t>
            </w:r>
          </w:p>
          <w:p w14:paraId="73476EA3">
            <w:pPr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为保证会议论文集能尽快检索及出版，注册后不允许撤稿、退款，请各位作者谅解与支持.</w:t>
            </w:r>
          </w:p>
          <w:p w14:paraId="4A6FC619">
            <w:pPr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会议旨在于为各位学者提供一个学术交流平台，我们欢迎各位作者参会交流.</w:t>
            </w:r>
          </w:p>
          <w:p w14:paraId="166C4D8A">
            <w:pPr>
              <w:keepLines w:val="0"/>
              <w:pageBreakBefore w:val="0"/>
              <w:widowControl/>
              <w:numPr>
                <w:ilvl w:val="0"/>
                <w:numId w:val="1"/>
              </w:numPr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若不清楚具体费用，请添加会务组微信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instrText xml:space="preserve"> HYPERLINK "https://www.iwpmh.com/tel:Tel/Wechat: 17786355528" </w:instrTex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  <w:t>527425157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。</w:t>
            </w:r>
          </w:p>
        </w:tc>
      </w:tr>
    </w:tbl>
    <w:p w14:paraId="492EB2EC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t>步骤三：银行汇款信息（对公账户）</w:t>
      </w:r>
    </w:p>
    <w:p w14:paraId="1F92F25C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Cs/>
          <w:sz w:val="24"/>
          <w:szCs w:val="24"/>
        </w:rPr>
      </w:pPr>
      <w:r>
        <w:rPr>
          <w:rFonts w:hint="eastAsia" w:ascii="楷体" w:hAnsi="楷体" w:eastAsia="楷体" w:cs="楷体"/>
          <w:bCs/>
          <w:sz w:val="24"/>
          <w:szCs w:val="24"/>
        </w:rPr>
        <w:t>（支付注册费用，并扫描或拍照汇款凭证，或者提供电子截屏图片，汇款凭证需详细）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shd w:val="clear" w:color="auto" w:fill="FFFFFF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18"/>
        <w:gridCol w:w="3704"/>
      </w:tblGrid>
      <w:tr w14:paraId="6735A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shd w:val="clear" w:color="auto" w:fill="FFFFFF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4994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6368791A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sz w:val="24"/>
                <w:szCs w:val="24"/>
              </w:rPr>
              <w:t>银行转账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39FAD7CD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扫码支付</w:t>
            </w:r>
          </w:p>
        </w:tc>
      </w:tr>
      <w:tr w14:paraId="42259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499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 w14:paraId="592D3D1B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开户银行：中国建设银行</w:t>
            </w:r>
            <w:bookmarkStart w:id="0" w:name="OLE_LINK4"/>
            <w:bookmarkStart w:id="1" w:name="OLE_LINK3"/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股份有限公司</w:t>
            </w:r>
            <w:bookmarkEnd w:id="0"/>
            <w:bookmarkEnd w:id="1"/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 xml:space="preserve">武汉东湖支行 </w:t>
            </w:r>
          </w:p>
          <w:p w14:paraId="109D0F5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行号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105521001371</w:t>
            </w:r>
          </w:p>
          <w:p w14:paraId="74634922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户名：湖北省众科地质与环境技术服务中心</w:t>
            </w:r>
          </w:p>
          <w:p w14:paraId="1FF9A234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Cs/>
                <w:sz w:val="24"/>
                <w:szCs w:val="24"/>
              </w:rPr>
              <w:t>账号：4200 1165 0180 5301 0605</w:t>
            </w:r>
          </w:p>
        </w:tc>
        <w:tc>
          <w:tcPr>
            <w:tcW w:w="35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vAlign w:val="center"/>
          </w:tcPr>
          <w:p w14:paraId="46D05A50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drawing>
                <wp:inline distT="0" distB="0" distL="0" distR="0">
                  <wp:extent cx="1496060" cy="224409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8054" cy="22771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55BEF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4" w:hRule="atLeast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</w:tcPr>
          <w:p w14:paraId="37F015D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备注：</w:t>
            </w:r>
          </w:p>
          <w:p w14:paraId="10828AB6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1、汇款时请</w:t>
            </w:r>
            <w:r>
              <w:rPr>
                <w:rFonts w:hint="eastAsia" w:ascii="楷体" w:hAnsi="楷体" w:eastAsia="楷体" w:cs="楷体"/>
                <w:sz w:val="24"/>
                <w:szCs w:val="24"/>
              </w:rPr>
              <w:t>附言：论文编号或者作者姓名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  <w:p w14:paraId="7B102508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2、汇款时若需收款人电话，可填写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begin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instrText xml:space="preserve"> HYPERLINK "https://www.iwpmh.com/tel:Tel/Wechat: 17786355528" </w:instrTex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separate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t>1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</w:rPr>
              <w:fldChar w:fldCharType="end"/>
            </w:r>
            <w:r>
              <w:rPr>
                <w:rFonts w:hint="eastAsia" w:ascii="楷体" w:hAnsi="楷体" w:eastAsia="楷体" w:cs="楷体"/>
                <w:color w:val="0000FF"/>
                <w:sz w:val="24"/>
                <w:szCs w:val="24"/>
                <w:lang w:val="en-US" w:eastAsia="zh-CN"/>
              </w:rPr>
              <w:t>527425157</w:t>
            </w: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。</w:t>
            </w:r>
          </w:p>
          <w:p w14:paraId="35699799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3、汇款时若不能附言，可在纸质回执单上用手写附言再拍照。</w:t>
            </w:r>
          </w:p>
          <w:p w14:paraId="2EE98D71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4"/>
                <w:szCs w:val="24"/>
              </w:rPr>
              <w:t>4、汇款也可通过电脑或手机操作，操作成功后的截图也可作为凭证。</w:t>
            </w:r>
          </w:p>
          <w:p w14:paraId="50E3FF1E">
            <w:pPr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</w:rPr>
              <w:t>5、对于必须公务卡（银联卡，或已绑定微信、支付宝）支付的作者，也可直接扫码支付。</w:t>
            </w:r>
          </w:p>
        </w:tc>
      </w:tr>
    </w:tbl>
    <w:p w14:paraId="2664894F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br w:type="page"/>
      </w:r>
    </w:p>
    <w:p w14:paraId="1B2E0EF0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color w:val="0000FF"/>
          <w:sz w:val="24"/>
          <w:szCs w:val="24"/>
        </w:rPr>
      </w:pP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t>步骤四：发票信息填写</w:t>
      </w:r>
    </w:p>
    <w:p w14:paraId="50FFCD8D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请选择发票类型：中国税务发票/收据/英文invoice （</w:t>
      </w:r>
      <w:r>
        <w:rPr>
          <w:rFonts w:hint="eastAsia" w:ascii="楷体" w:hAnsi="楷体" w:eastAsia="楷体" w:cs="楷体"/>
          <w:color w:val="FF0000"/>
          <w:sz w:val="24"/>
          <w:szCs w:val="24"/>
        </w:rPr>
        <w:t>请标红</w:t>
      </w:r>
      <w:r>
        <w:rPr>
          <w:rFonts w:hint="eastAsia" w:ascii="楷体" w:hAnsi="楷体" w:eastAsia="楷体" w:cs="楷体"/>
          <w:sz w:val="24"/>
          <w:szCs w:val="24"/>
        </w:rPr>
        <w:t>）</w:t>
      </w:r>
    </w:p>
    <w:p w14:paraId="007D7531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注意：如果不开具中国税务发票，可优惠100元发票税费（在“费用总计”中直接扣除，每人限优惠100元）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1405"/>
        <w:gridCol w:w="521"/>
        <w:gridCol w:w="660"/>
        <w:gridCol w:w="852"/>
        <w:gridCol w:w="1537"/>
        <w:gridCol w:w="1537"/>
      </w:tblGrid>
      <w:tr w14:paraId="0BAF5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6805798B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  <w:t>发票类型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3514B1CC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  <w:t>中国税务发票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5F5BE6A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  <w:t>收据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6F96EA81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val="en-US" w:eastAsia="zh-CN"/>
              </w:rPr>
              <w:t>invoice</w:t>
            </w:r>
          </w:p>
        </w:tc>
      </w:tr>
      <w:tr w14:paraId="4F5B11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0" w:type="auto"/>
            <w:vMerge w:val="continue"/>
            <w:shd w:val="clear" w:color="auto" w:fill="auto"/>
            <w:vAlign w:val="center"/>
          </w:tcPr>
          <w:p w14:paraId="61866F18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90703D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sz w:val="24"/>
                <w:szCs w:val="24"/>
                <w:lang w:eastAsia="zh-CN"/>
              </w:rPr>
              <w:t>电子普票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342E7AE6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szCs w:val="24"/>
                <w:lang w:eastAsia="zh-CN"/>
              </w:rPr>
              <w:t>电子专票</w:t>
            </w:r>
          </w:p>
        </w:tc>
        <w:tc>
          <w:tcPr>
            <w:tcW w:w="0" w:type="auto"/>
            <w:gridSpan w:val="3"/>
            <w:shd w:val="clear" w:color="auto" w:fill="auto"/>
            <w:vAlign w:val="center"/>
          </w:tcPr>
          <w:p w14:paraId="762D9FDE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color w:val="000000"/>
                <w:sz w:val="24"/>
                <w:szCs w:val="24"/>
                <w:lang w:val="en-US" w:eastAsia="zh-CN"/>
              </w:rPr>
              <w:t>无需填写下列开票信息</w:t>
            </w:r>
          </w:p>
        </w:tc>
      </w:tr>
      <w:tr w14:paraId="463336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73B8F763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单位名称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9F77AEB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07B8E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35CC2CDA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纳税人识别号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74E170FF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A853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B00FD56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单位地址、电话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5003BD62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DA6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485185C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开户行名称、账号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1045113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</w:p>
        </w:tc>
      </w:tr>
      <w:tr w14:paraId="35A01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4A356A59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发票内容</w:t>
            </w: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（四选一）</w:t>
            </w:r>
          </w:p>
        </w:tc>
        <w:tc>
          <w:tcPr>
            <w:tcW w:w="2267" w:type="dxa"/>
            <w:gridSpan w:val="2"/>
            <w:shd w:val="clear" w:color="auto" w:fill="auto"/>
            <w:vAlign w:val="center"/>
          </w:tcPr>
          <w:p w14:paraId="7E3DC054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lang w:eastAsia="zh-CN"/>
              </w:rPr>
              <w:t>版面费</w:t>
            </w:r>
          </w:p>
        </w:tc>
        <w:tc>
          <w:tcPr>
            <w:tcW w:w="1703" w:type="dxa"/>
            <w:gridSpan w:val="2"/>
            <w:shd w:val="clear" w:color="auto" w:fill="auto"/>
            <w:vAlign w:val="center"/>
          </w:tcPr>
          <w:p w14:paraId="3D697652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注册费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11ECF485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会议费</w:t>
            </w:r>
          </w:p>
        </w:tc>
        <w:tc>
          <w:tcPr>
            <w:tcW w:w="1300" w:type="dxa"/>
            <w:shd w:val="clear" w:color="auto" w:fill="auto"/>
            <w:vAlign w:val="center"/>
          </w:tcPr>
          <w:p w14:paraId="22085B37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jc w:val="center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技术服务费</w:t>
            </w:r>
          </w:p>
        </w:tc>
      </w:tr>
      <w:tr w14:paraId="1E235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266BE31B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电子发票收件邮箱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13F44C64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5A79B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shd w:val="clear" w:color="auto" w:fill="auto"/>
            <w:vAlign w:val="center"/>
          </w:tcPr>
          <w:p w14:paraId="52AF19FC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  <w:t>备注</w:t>
            </w:r>
          </w:p>
        </w:tc>
        <w:tc>
          <w:tcPr>
            <w:tcW w:w="0" w:type="auto"/>
            <w:gridSpan w:val="6"/>
            <w:shd w:val="clear" w:color="auto" w:fill="auto"/>
            <w:vAlign w:val="center"/>
          </w:tcPr>
          <w:p w14:paraId="2284C4AC">
            <w:pPr>
              <w:pStyle w:val="14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before="0" w:after="0" w:afterAutospacing="0" w:line="240" w:lineRule="auto"/>
              <w:ind w:left="0" w:leftChars="0"/>
              <w:textAlignment w:val="auto"/>
              <w:rPr>
                <w:rFonts w:hint="eastAsia" w:ascii="楷体" w:hAnsi="楷体" w:eastAsia="楷体" w:cs="楷体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</w:p>
        </w:tc>
      </w:tr>
      <w:tr w14:paraId="0AD64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7" w:hRule="atLeast"/>
          <w:jc w:val="center"/>
        </w:trPr>
        <w:tc>
          <w:tcPr>
            <w:tcW w:w="0" w:type="auto"/>
            <w:gridSpan w:val="7"/>
            <w:shd w:val="clear" w:color="auto" w:fill="auto"/>
            <w:vAlign w:val="center"/>
          </w:tcPr>
          <w:p w14:paraId="3FA3D2AE">
            <w:pPr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afterAutospacing="0" w:line="240" w:lineRule="auto"/>
              <w:ind w:left="0" w:leftChars="0"/>
              <w:jc w:val="left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4"/>
                <w:szCs w:val="24"/>
              </w:rPr>
              <w:t>中国税务发票领取，一般在注册后三个工作日内完成开票。若有延缓开票的需求，请联系陈老师。</w:t>
            </w:r>
          </w:p>
        </w:tc>
      </w:tr>
    </w:tbl>
    <w:p w14:paraId="7FDF7170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</w:p>
    <w:p w14:paraId="5EB3540B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作者须知：请您在汇款完成之后，提供如下文件到组委会邮箱: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 xml:space="preserve"> </w:t>
      </w: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fldChar w:fldCharType="begin"/>
      </w: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instrText xml:space="preserve"> HYPERLINK "mailto:editor@iwpmh.com" </w:instrText>
      </w: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fldChar w:fldCharType="separate"/>
      </w: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t>editor@iwpmh.com</w:t>
      </w:r>
      <w:r>
        <w:rPr>
          <w:rFonts w:hint="eastAsia" w:ascii="楷体" w:hAnsi="楷体" w:eastAsia="楷体" w:cs="楷体"/>
          <w:b/>
          <w:color w:val="0000FF"/>
          <w:sz w:val="24"/>
          <w:szCs w:val="24"/>
        </w:rPr>
        <w:fldChar w:fldCharType="end"/>
      </w:r>
    </w:p>
    <w:p w14:paraId="20AC0410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a.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文章终稿（含PDF和DOC版本）</w:t>
      </w:r>
    </w:p>
    <w:p w14:paraId="02249A08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b.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汇款底单扫描件或者电子截图</w:t>
      </w:r>
    </w:p>
    <w:p w14:paraId="5135CB92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>c.</w:t>
      </w:r>
      <w:r>
        <w:rPr>
          <w:rFonts w:hint="eastAsia" w:ascii="楷体" w:hAnsi="楷体" w:eastAsia="楷体" w:cs="楷体"/>
          <w:sz w:val="24"/>
          <w:szCs w:val="24"/>
        </w:rPr>
        <w:tab/>
      </w:r>
      <w:r>
        <w:rPr>
          <w:rFonts w:hint="eastAsia" w:ascii="楷体" w:hAnsi="楷体" w:eastAsia="楷体" w:cs="楷体"/>
          <w:sz w:val="24"/>
          <w:szCs w:val="24"/>
        </w:rPr>
        <w:t>注册表（电子word版）</w:t>
      </w:r>
    </w:p>
    <w:p w14:paraId="3D85EB23">
      <w:pPr>
        <w:keepLines w:val="0"/>
        <w:pageBreakBefore w:val="0"/>
        <w:kinsoku/>
        <w:wordWrap/>
        <w:overflowPunct/>
        <w:topLinePunct w:val="0"/>
        <w:bidi w:val="0"/>
        <w:snapToGrid/>
        <w:spacing w:afterAutospacing="0" w:line="240" w:lineRule="auto"/>
        <w:ind w:left="0" w:leftChars="0"/>
        <w:textAlignment w:val="auto"/>
        <w:rPr>
          <w:rFonts w:hint="eastAsia" w:ascii="楷体" w:hAnsi="楷体" w:eastAsia="楷体" w:cs="楷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79E2C7F"/>
    <w:multiLevelType w:val="multilevel"/>
    <w:tmpl w:val="779E2C7F"/>
    <w:lvl w:ilvl="0" w:tentative="0">
      <w:start w:val="1"/>
      <w:numFmt w:val="decimal"/>
      <w:lvlText w:val="%1)"/>
      <w:lvlJc w:val="left"/>
      <w:pPr>
        <w:ind w:left="600" w:hanging="420"/>
      </w:pPr>
      <w:rPr>
        <w:rFonts w:hint="default" w:ascii="Times New Roman" w:hAnsi="Times New Roman" w:cs="Times New Roman"/>
        <w:b w:val="0"/>
        <w:sz w:val="21"/>
        <w:szCs w:val="21"/>
      </w:rPr>
    </w:lvl>
    <w:lvl w:ilvl="1" w:tentative="0">
      <w:start w:val="1"/>
      <w:numFmt w:val="lowerLetter"/>
      <w:lvlText w:val="%2)"/>
      <w:lvlJc w:val="left"/>
      <w:pPr>
        <w:ind w:left="1020" w:hanging="420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440" w:hanging="420"/>
      </w:pPr>
      <w:rPr>
        <w:rFonts w:hint="eastAsia"/>
      </w:rPr>
    </w:lvl>
    <w:lvl w:ilvl="3" w:tentative="0">
      <w:start w:val="1"/>
      <w:numFmt w:val="decimal"/>
      <w:suff w:val="space"/>
      <w:lvlText w:val="%4."/>
      <w:lvlJc w:val="left"/>
      <w:pPr>
        <w:ind w:left="186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28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700" w:hanging="420"/>
      </w:pPr>
      <w:rPr>
        <w:rFonts w:hint="eastAsia"/>
      </w:rPr>
    </w:lvl>
    <w:lvl w:ilvl="6" w:tentative="0">
      <w:start w:val="1"/>
      <w:numFmt w:val="decimal"/>
      <w:suff w:val="space"/>
      <w:lvlText w:val="%7."/>
      <w:lvlJc w:val="left"/>
      <w:pPr>
        <w:ind w:left="42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54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96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DCE"/>
    <w:rsid w:val="00015AF7"/>
    <w:rsid w:val="000228AD"/>
    <w:rsid w:val="00040323"/>
    <w:rsid w:val="00076DA1"/>
    <w:rsid w:val="000872D2"/>
    <w:rsid w:val="000C3985"/>
    <w:rsid w:val="000C5B51"/>
    <w:rsid w:val="000D1435"/>
    <w:rsid w:val="000D22DF"/>
    <w:rsid w:val="000D4037"/>
    <w:rsid w:val="000E46AD"/>
    <w:rsid w:val="000F61BE"/>
    <w:rsid w:val="00124BB0"/>
    <w:rsid w:val="00125AFE"/>
    <w:rsid w:val="00130FF9"/>
    <w:rsid w:val="001527D8"/>
    <w:rsid w:val="00191B8C"/>
    <w:rsid w:val="0019363C"/>
    <w:rsid w:val="001C2A9B"/>
    <w:rsid w:val="002376CD"/>
    <w:rsid w:val="0024330B"/>
    <w:rsid w:val="002463F6"/>
    <w:rsid w:val="00272AD6"/>
    <w:rsid w:val="00296770"/>
    <w:rsid w:val="002A07F0"/>
    <w:rsid w:val="002B0453"/>
    <w:rsid w:val="002E56BE"/>
    <w:rsid w:val="002E59C8"/>
    <w:rsid w:val="002F1C70"/>
    <w:rsid w:val="00305E76"/>
    <w:rsid w:val="00306C38"/>
    <w:rsid w:val="00317EDC"/>
    <w:rsid w:val="00320EE9"/>
    <w:rsid w:val="0034002C"/>
    <w:rsid w:val="0036039E"/>
    <w:rsid w:val="00366FF2"/>
    <w:rsid w:val="00372825"/>
    <w:rsid w:val="003B387A"/>
    <w:rsid w:val="003C1345"/>
    <w:rsid w:val="003E7D0E"/>
    <w:rsid w:val="003F6552"/>
    <w:rsid w:val="00402D51"/>
    <w:rsid w:val="004338FD"/>
    <w:rsid w:val="00441776"/>
    <w:rsid w:val="00442549"/>
    <w:rsid w:val="0046070C"/>
    <w:rsid w:val="0047755A"/>
    <w:rsid w:val="004800B8"/>
    <w:rsid w:val="00480D76"/>
    <w:rsid w:val="00483079"/>
    <w:rsid w:val="004A378F"/>
    <w:rsid w:val="004A55BF"/>
    <w:rsid w:val="004A66BB"/>
    <w:rsid w:val="004C5F0A"/>
    <w:rsid w:val="004E58A4"/>
    <w:rsid w:val="00500365"/>
    <w:rsid w:val="00507A74"/>
    <w:rsid w:val="00524811"/>
    <w:rsid w:val="00544943"/>
    <w:rsid w:val="00550521"/>
    <w:rsid w:val="00554D30"/>
    <w:rsid w:val="00556411"/>
    <w:rsid w:val="00561E0F"/>
    <w:rsid w:val="00591872"/>
    <w:rsid w:val="005B22BF"/>
    <w:rsid w:val="005E7312"/>
    <w:rsid w:val="0061689E"/>
    <w:rsid w:val="00621CFF"/>
    <w:rsid w:val="00660454"/>
    <w:rsid w:val="00661B63"/>
    <w:rsid w:val="0069511A"/>
    <w:rsid w:val="006A5383"/>
    <w:rsid w:val="006E0A03"/>
    <w:rsid w:val="00710AA1"/>
    <w:rsid w:val="00711345"/>
    <w:rsid w:val="00715D44"/>
    <w:rsid w:val="00716AC8"/>
    <w:rsid w:val="00744F82"/>
    <w:rsid w:val="00746DBB"/>
    <w:rsid w:val="00754078"/>
    <w:rsid w:val="0076528E"/>
    <w:rsid w:val="007942C8"/>
    <w:rsid w:val="007A2527"/>
    <w:rsid w:val="007A57DB"/>
    <w:rsid w:val="007A61C9"/>
    <w:rsid w:val="007B64BE"/>
    <w:rsid w:val="007D2C7B"/>
    <w:rsid w:val="007F361D"/>
    <w:rsid w:val="007F53AF"/>
    <w:rsid w:val="007F5B95"/>
    <w:rsid w:val="007F718F"/>
    <w:rsid w:val="00800962"/>
    <w:rsid w:val="008132DB"/>
    <w:rsid w:val="00826B7C"/>
    <w:rsid w:val="008449EA"/>
    <w:rsid w:val="0088229D"/>
    <w:rsid w:val="00885165"/>
    <w:rsid w:val="008A7276"/>
    <w:rsid w:val="008B19AB"/>
    <w:rsid w:val="008D474F"/>
    <w:rsid w:val="008D559E"/>
    <w:rsid w:val="008E44DC"/>
    <w:rsid w:val="008E4858"/>
    <w:rsid w:val="00903E9B"/>
    <w:rsid w:val="00905B08"/>
    <w:rsid w:val="00913C78"/>
    <w:rsid w:val="00917EE7"/>
    <w:rsid w:val="00935D1E"/>
    <w:rsid w:val="00944D9A"/>
    <w:rsid w:val="00953689"/>
    <w:rsid w:val="009627A7"/>
    <w:rsid w:val="00965515"/>
    <w:rsid w:val="00966B6F"/>
    <w:rsid w:val="009742D6"/>
    <w:rsid w:val="00984945"/>
    <w:rsid w:val="00992101"/>
    <w:rsid w:val="009922D1"/>
    <w:rsid w:val="009B7509"/>
    <w:rsid w:val="009C539B"/>
    <w:rsid w:val="009D7129"/>
    <w:rsid w:val="009D775A"/>
    <w:rsid w:val="009E12D3"/>
    <w:rsid w:val="009E3D05"/>
    <w:rsid w:val="009E4449"/>
    <w:rsid w:val="009E6093"/>
    <w:rsid w:val="00A33771"/>
    <w:rsid w:val="00A57E35"/>
    <w:rsid w:val="00A75F3B"/>
    <w:rsid w:val="00A75F98"/>
    <w:rsid w:val="00A8615F"/>
    <w:rsid w:val="00A91BCC"/>
    <w:rsid w:val="00AB1E89"/>
    <w:rsid w:val="00AB24AB"/>
    <w:rsid w:val="00AB3DBF"/>
    <w:rsid w:val="00AB6AA7"/>
    <w:rsid w:val="00AC41D6"/>
    <w:rsid w:val="00AD3B63"/>
    <w:rsid w:val="00AE2568"/>
    <w:rsid w:val="00B02042"/>
    <w:rsid w:val="00B13A57"/>
    <w:rsid w:val="00B277C5"/>
    <w:rsid w:val="00B37EEB"/>
    <w:rsid w:val="00B644CC"/>
    <w:rsid w:val="00B72CAD"/>
    <w:rsid w:val="00B7528C"/>
    <w:rsid w:val="00BA4ACF"/>
    <w:rsid w:val="00BA5F09"/>
    <w:rsid w:val="00BB7EE6"/>
    <w:rsid w:val="00BF7604"/>
    <w:rsid w:val="00C06607"/>
    <w:rsid w:val="00C127A8"/>
    <w:rsid w:val="00C15FC5"/>
    <w:rsid w:val="00C26CFD"/>
    <w:rsid w:val="00C54DCE"/>
    <w:rsid w:val="00C63F95"/>
    <w:rsid w:val="00C772B5"/>
    <w:rsid w:val="00C949A4"/>
    <w:rsid w:val="00CD4621"/>
    <w:rsid w:val="00CE5138"/>
    <w:rsid w:val="00D029D8"/>
    <w:rsid w:val="00D26C00"/>
    <w:rsid w:val="00D26F89"/>
    <w:rsid w:val="00D37B5A"/>
    <w:rsid w:val="00D638AF"/>
    <w:rsid w:val="00D92B2E"/>
    <w:rsid w:val="00DE4A1C"/>
    <w:rsid w:val="00E11A9E"/>
    <w:rsid w:val="00E3656A"/>
    <w:rsid w:val="00E507A7"/>
    <w:rsid w:val="00E51444"/>
    <w:rsid w:val="00E528BB"/>
    <w:rsid w:val="00E62FB5"/>
    <w:rsid w:val="00E67A9F"/>
    <w:rsid w:val="00E80E94"/>
    <w:rsid w:val="00E8239E"/>
    <w:rsid w:val="00E9239B"/>
    <w:rsid w:val="00EA4E74"/>
    <w:rsid w:val="00EB3C97"/>
    <w:rsid w:val="00EE71D1"/>
    <w:rsid w:val="00EE7790"/>
    <w:rsid w:val="00EF5490"/>
    <w:rsid w:val="00EF5911"/>
    <w:rsid w:val="00EF6C4C"/>
    <w:rsid w:val="00F20E34"/>
    <w:rsid w:val="00F3273A"/>
    <w:rsid w:val="00F84325"/>
    <w:rsid w:val="00F859FE"/>
    <w:rsid w:val="00F90C56"/>
    <w:rsid w:val="00F964A7"/>
    <w:rsid w:val="00FB31CD"/>
    <w:rsid w:val="00FB75E4"/>
    <w:rsid w:val="00FC02A1"/>
    <w:rsid w:val="00FD2110"/>
    <w:rsid w:val="031056E0"/>
    <w:rsid w:val="26C04955"/>
    <w:rsid w:val="3F590B2D"/>
    <w:rsid w:val="42B44055"/>
    <w:rsid w:val="615652CF"/>
    <w:rsid w:val="69B254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3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4">
    <w:name w:val="tableheading"/>
    <w:basedOn w:val="3"/>
    <w:qFormat/>
    <w:uiPriority w:val="0"/>
    <w:pPr>
      <w:keepLines w:val="0"/>
      <w:widowControl/>
      <w:spacing w:before="60" w:after="60" w:line="240" w:lineRule="auto"/>
      <w:jc w:val="left"/>
    </w:pPr>
    <w:rPr>
      <w:rFonts w:ascii="Arial" w:hAnsi="Arial" w:eastAsia="宋体" w:cs="Arial"/>
      <w:kern w:val="0"/>
      <w:sz w:val="20"/>
      <w:szCs w:val="26"/>
      <w:lang w:val="en-AU" w:eastAsia="en-US"/>
    </w:rPr>
  </w:style>
  <w:style w:type="character" w:customStyle="1" w:styleId="15">
    <w:name w:val="标题 3 字符"/>
    <w:basedOn w:val="8"/>
    <w:link w:val="3"/>
    <w:semiHidden/>
    <w:qFormat/>
    <w:uiPriority w:val="9"/>
    <w:rPr>
      <w:b/>
      <w:bCs/>
      <w:sz w:val="32"/>
      <w:szCs w:val="32"/>
    </w:rPr>
  </w:style>
  <w:style w:type="paragraph" w:styleId="16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Times New Roman" w:hAnsi="Times New Roman" w:eastAsia="宋体" w:cs="Times New Roman"/>
      <w:kern w:val="0"/>
      <w:sz w:val="24"/>
      <w:szCs w:val="24"/>
      <w:lang w:val="en-AU" w:eastAsia="en-US"/>
    </w:rPr>
  </w:style>
  <w:style w:type="character" w:customStyle="1" w:styleId="17">
    <w:name w:val="标题 1 字符"/>
    <w:basedOn w:val="8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818</Words>
  <Characters>1022</Characters>
  <Lines>11</Lines>
  <Paragraphs>3</Paragraphs>
  <TotalTime>3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2018-12-18T08:23:00Z</dcterms:created>
  <dc:creator>1</dc:creator>
  <cp:lastModifiedBy>ICCAIS会务组</cp:lastModifiedBy>
  <dcterms:modified xsi:type="dcterms:W3CDTF">2026-03-03T01:47:34Z</dcterms:modified>
  <cp:revision>162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eyJoZGlkIjoiMTY0YjUwNjQ2ZmJmZDQwYmFkOGUyODVmZGZhODNiNWMiLCJ1c2VySWQiOiIxNzEyODIwNzI2In0=</vt:lpwstr>
  </property>
  <property fmtid="{D5CDD505-2E9C-101B-9397-08002B2CF9AE}" pid="3" name="KSOProductBuildVer">
    <vt:lpwstr>2052-12.1.0.25225</vt:lpwstr>
  </property>
  <property fmtid="{D5CDD505-2E9C-101B-9397-08002B2CF9AE}" pid="4" name="ICV">
    <vt:lpwstr>A215E6B73B244C44B15AF5C35EE25D18_13</vt:lpwstr>
  </property>
</Properties>
</file>